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60" w:rsidRPr="00BB4FD1" w:rsidRDefault="00937960" w:rsidP="00BD0232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58320D">
        <w:rPr>
          <w:b/>
          <w:sz w:val="28"/>
          <w:szCs w:val="28"/>
        </w:rPr>
        <w:t>ИНФОРМАЦИ</w:t>
      </w:r>
      <w:r w:rsidRPr="00BB4FD1">
        <w:rPr>
          <w:b/>
          <w:sz w:val="28"/>
          <w:szCs w:val="28"/>
        </w:rPr>
        <w:t xml:space="preserve">Я ПО </w:t>
      </w:r>
      <w:r w:rsidRPr="00BB4FD1">
        <w:rPr>
          <w:b/>
          <w:bCs/>
          <w:sz w:val="28"/>
          <w:szCs w:val="28"/>
        </w:rPr>
        <w:t>РЕЗУЛЬТАТАМ ПУБЛИЧНЫХ СЛУШАНИЙ</w:t>
      </w:r>
    </w:p>
    <w:p w:rsidR="007014EA" w:rsidRPr="00BB4FD1" w:rsidRDefault="007014EA" w:rsidP="00BD02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 xml:space="preserve">по проекту решения Думы Кондинского района </w:t>
      </w:r>
    </w:p>
    <w:p w:rsidR="007014EA" w:rsidRPr="00BB4FD1" w:rsidRDefault="007014EA" w:rsidP="00BD02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>«О</w:t>
      </w:r>
      <w:r w:rsidR="001F6AD9" w:rsidRPr="00BB4FD1">
        <w:rPr>
          <w:rFonts w:ascii="Times New Roman" w:hAnsi="Times New Roman" w:cs="Times New Roman"/>
          <w:sz w:val="28"/>
          <w:szCs w:val="28"/>
        </w:rPr>
        <w:t>б исполнении бюджета муниципаль</w:t>
      </w:r>
      <w:r w:rsidRPr="00BB4FD1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EE5327" w:rsidRPr="00BB4FD1">
        <w:rPr>
          <w:rFonts w:ascii="Times New Roman" w:hAnsi="Times New Roman" w:cs="Times New Roman"/>
          <w:sz w:val="28"/>
          <w:szCs w:val="28"/>
        </w:rPr>
        <w:t>за 20</w:t>
      </w:r>
      <w:r w:rsidR="00597792">
        <w:rPr>
          <w:rFonts w:ascii="Times New Roman" w:hAnsi="Times New Roman" w:cs="Times New Roman"/>
          <w:sz w:val="28"/>
          <w:szCs w:val="28"/>
        </w:rPr>
        <w:t>20</w:t>
      </w:r>
      <w:r w:rsidR="001F6AD9"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Pr="00BB4FD1">
        <w:rPr>
          <w:rFonts w:ascii="Times New Roman" w:hAnsi="Times New Roman" w:cs="Times New Roman"/>
          <w:sz w:val="28"/>
          <w:szCs w:val="28"/>
        </w:rPr>
        <w:t>»</w:t>
      </w:r>
    </w:p>
    <w:p w:rsidR="00C825F7" w:rsidRDefault="00C825F7" w:rsidP="00BD02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14EA" w:rsidRDefault="00597792" w:rsidP="00BD02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825F7">
        <w:rPr>
          <w:rFonts w:ascii="Times New Roman" w:hAnsi="Times New Roman" w:cs="Times New Roman"/>
          <w:sz w:val="28"/>
          <w:szCs w:val="28"/>
        </w:rPr>
        <w:t>5</w:t>
      </w:r>
      <w:r w:rsidR="0058320D" w:rsidRPr="00BB4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EE5327" w:rsidRPr="00BB4FD1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7014EA" w:rsidRPr="00BB4FD1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14EA" w:rsidRPr="00BB4FD1">
        <w:rPr>
          <w:rFonts w:ascii="Times New Roman" w:hAnsi="Times New Roman" w:cs="Times New Roman"/>
          <w:sz w:val="28"/>
          <w:szCs w:val="28"/>
        </w:rPr>
        <w:tab/>
      </w:r>
      <w:r w:rsidR="007014EA" w:rsidRPr="00BB4FD1">
        <w:rPr>
          <w:rFonts w:ascii="Times New Roman" w:hAnsi="Times New Roman" w:cs="Times New Roman"/>
          <w:sz w:val="28"/>
          <w:szCs w:val="28"/>
        </w:rPr>
        <w:tab/>
      </w:r>
      <w:r w:rsidR="007014EA" w:rsidRPr="00BB4FD1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1C4102" w:rsidRPr="00BB4FD1">
        <w:rPr>
          <w:rFonts w:ascii="Times New Roman" w:hAnsi="Times New Roman" w:cs="Times New Roman"/>
          <w:sz w:val="28"/>
          <w:szCs w:val="28"/>
        </w:rPr>
        <w:t xml:space="preserve">    </w:t>
      </w:r>
      <w:r w:rsidR="007014EA" w:rsidRPr="00BB4FD1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7014EA" w:rsidRPr="00BB4FD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7014EA" w:rsidRPr="00BB4FD1">
        <w:rPr>
          <w:rFonts w:ascii="Times New Roman" w:hAnsi="Times New Roman" w:cs="Times New Roman"/>
          <w:sz w:val="28"/>
          <w:szCs w:val="28"/>
        </w:rPr>
        <w:t>. Междуреченский</w:t>
      </w:r>
    </w:p>
    <w:p w:rsidR="00C825F7" w:rsidRDefault="00C825F7" w:rsidP="0041789B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009" w:rsidRDefault="00F75009" w:rsidP="0041789B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6C80" w:rsidRPr="00BB4FD1" w:rsidRDefault="0058320D" w:rsidP="0041789B">
      <w:pPr>
        <w:spacing w:after="0"/>
        <w:ind w:right="-6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по инициативе Думы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в соответствии с решен</w:t>
      </w:r>
      <w:r w:rsidR="00597792">
        <w:rPr>
          <w:rFonts w:ascii="Times New Roman" w:hAnsi="Times New Roman" w:cs="Times New Roman"/>
          <w:sz w:val="28"/>
          <w:szCs w:val="28"/>
        </w:rPr>
        <w:t xml:space="preserve">ием Думы </w:t>
      </w:r>
      <w:proofErr w:type="spellStart"/>
      <w:r w:rsidR="00597792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597792">
        <w:rPr>
          <w:rFonts w:ascii="Times New Roman" w:hAnsi="Times New Roman" w:cs="Times New Roman"/>
          <w:sz w:val="28"/>
          <w:szCs w:val="28"/>
        </w:rPr>
        <w:t xml:space="preserve"> района от 25</w:t>
      </w:r>
      <w:r w:rsidRPr="00BB4FD1">
        <w:rPr>
          <w:rFonts w:ascii="Times New Roman" w:hAnsi="Times New Roman" w:cs="Times New Roman"/>
          <w:sz w:val="28"/>
          <w:szCs w:val="28"/>
        </w:rPr>
        <w:t>.0</w:t>
      </w:r>
      <w:r w:rsidR="00597792">
        <w:rPr>
          <w:rFonts w:ascii="Times New Roman" w:hAnsi="Times New Roman" w:cs="Times New Roman"/>
          <w:sz w:val="28"/>
          <w:szCs w:val="28"/>
        </w:rPr>
        <w:t>3</w:t>
      </w:r>
      <w:r w:rsidRPr="00BB4FD1">
        <w:rPr>
          <w:rFonts w:ascii="Times New Roman" w:hAnsi="Times New Roman" w:cs="Times New Roman"/>
          <w:sz w:val="28"/>
          <w:szCs w:val="28"/>
        </w:rPr>
        <w:t>.20</w:t>
      </w:r>
      <w:r w:rsidR="00597792">
        <w:rPr>
          <w:rFonts w:ascii="Times New Roman" w:hAnsi="Times New Roman" w:cs="Times New Roman"/>
          <w:sz w:val="28"/>
          <w:szCs w:val="28"/>
        </w:rPr>
        <w:t>21</w:t>
      </w:r>
      <w:r w:rsidRPr="00BB4FD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97792">
        <w:rPr>
          <w:rFonts w:ascii="Times New Roman" w:hAnsi="Times New Roman" w:cs="Times New Roman"/>
          <w:sz w:val="28"/>
          <w:szCs w:val="28"/>
        </w:rPr>
        <w:t>763</w:t>
      </w:r>
      <w:r w:rsidRPr="00BB4FD1">
        <w:rPr>
          <w:rFonts w:ascii="Times New Roman" w:hAnsi="Times New Roman" w:cs="Times New Roman"/>
          <w:sz w:val="28"/>
          <w:szCs w:val="28"/>
        </w:rPr>
        <w:t xml:space="preserve"> «</w:t>
      </w:r>
      <w:r w:rsidRPr="00BB4FD1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Pr="00BB4FD1">
        <w:rPr>
          <w:rFonts w:ascii="Times New Roman" w:hAnsi="Times New Roman" w:cs="Times New Roman"/>
          <w:bCs/>
          <w:sz w:val="28"/>
          <w:szCs w:val="28"/>
        </w:rPr>
        <w:t xml:space="preserve">по проекту решения Думы </w:t>
      </w:r>
      <w:proofErr w:type="spellStart"/>
      <w:r w:rsidRPr="00BB4FD1"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bCs/>
          <w:sz w:val="28"/>
          <w:szCs w:val="28"/>
        </w:rPr>
        <w:t xml:space="preserve"> района «</w:t>
      </w:r>
      <w:r w:rsidRPr="00BB4FD1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597792">
        <w:rPr>
          <w:rFonts w:ascii="Times New Roman" w:hAnsi="Times New Roman" w:cs="Times New Roman"/>
          <w:sz w:val="28"/>
          <w:szCs w:val="28"/>
        </w:rPr>
        <w:t>20</w:t>
      </w:r>
      <w:r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Pr="00BB4FD1">
        <w:rPr>
          <w:rFonts w:ascii="Times New Roman" w:hAnsi="Times New Roman" w:cs="Times New Roman"/>
          <w:bCs/>
          <w:sz w:val="28"/>
          <w:szCs w:val="28"/>
        </w:rPr>
        <w:t>».</w:t>
      </w:r>
      <w:r w:rsidR="00016C80" w:rsidRPr="00BB4FD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E2F8D" w:rsidRPr="00BB4FD1" w:rsidRDefault="00016C80" w:rsidP="00DE2F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FD1">
        <w:rPr>
          <w:rFonts w:ascii="Times New Roman" w:hAnsi="Times New Roman" w:cs="Times New Roman"/>
          <w:sz w:val="28"/>
          <w:szCs w:val="28"/>
        </w:rPr>
        <w:t xml:space="preserve">Информационное сообщение о проведении  публичных слушаний по проекту решения Думы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B4FD1">
        <w:rPr>
          <w:rFonts w:ascii="Times New Roman" w:hAnsi="Times New Roman" w:cs="Times New Roman"/>
          <w:bCs/>
          <w:sz w:val="28"/>
          <w:szCs w:val="28"/>
        </w:rPr>
        <w:t>«</w:t>
      </w:r>
      <w:r w:rsidRPr="00BB4FD1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597792">
        <w:rPr>
          <w:rFonts w:ascii="Times New Roman" w:hAnsi="Times New Roman" w:cs="Times New Roman"/>
          <w:sz w:val="28"/>
          <w:szCs w:val="28"/>
        </w:rPr>
        <w:t>20</w:t>
      </w:r>
      <w:r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Pr="00BB4FD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BB4FD1">
        <w:rPr>
          <w:rFonts w:ascii="Times New Roman" w:hAnsi="Times New Roman" w:cs="Times New Roman"/>
          <w:sz w:val="28"/>
          <w:szCs w:val="28"/>
        </w:rPr>
        <w:t xml:space="preserve"> </w:t>
      </w:r>
      <w:r w:rsidR="00DE2F8D" w:rsidRPr="00BB4FD1">
        <w:rPr>
          <w:rFonts w:ascii="Times New Roman" w:hAnsi="Times New Roman" w:cs="Times New Roman"/>
          <w:sz w:val="28"/>
          <w:szCs w:val="28"/>
        </w:rPr>
        <w:t xml:space="preserve">и порядок ознакомления с обсуждаемым  проектом Решения Думы «Об исполнении бюджета муниципального образования </w:t>
      </w:r>
      <w:proofErr w:type="spellStart"/>
      <w:r w:rsidR="00DE2F8D"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E2F8D" w:rsidRPr="00BB4FD1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597792">
        <w:rPr>
          <w:rFonts w:ascii="Times New Roman" w:hAnsi="Times New Roman" w:cs="Times New Roman"/>
          <w:sz w:val="28"/>
          <w:szCs w:val="28"/>
        </w:rPr>
        <w:t>20</w:t>
      </w:r>
      <w:r w:rsidR="00DE2F8D" w:rsidRPr="00BB4FD1">
        <w:rPr>
          <w:rFonts w:ascii="Times New Roman" w:hAnsi="Times New Roman" w:cs="Times New Roman"/>
          <w:sz w:val="28"/>
          <w:szCs w:val="28"/>
        </w:rPr>
        <w:t xml:space="preserve"> год» опубликованы в специальном выпуске «Официально» газеты «</w:t>
      </w:r>
      <w:proofErr w:type="spellStart"/>
      <w:r w:rsidR="00DE2F8D"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E2F8D" w:rsidRPr="00BB4FD1">
        <w:rPr>
          <w:rFonts w:ascii="Times New Roman" w:hAnsi="Times New Roman" w:cs="Times New Roman"/>
          <w:sz w:val="28"/>
          <w:szCs w:val="28"/>
        </w:rPr>
        <w:t xml:space="preserve"> вестник» от </w:t>
      </w:r>
      <w:r w:rsidR="00597792">
        <w:rPr>
          <w:rFonts w:ascii="Times New Roman" w:hAnsi="Times New Roman" w:cs="Times New Roman"/>
          <w:sz w:val="28"/>
          <w:szCs w:val="28"/>
        </w:rPr>
        <w:t>25</w:t>
      </w:r>
      <w:r w:rsidR="00DE2F8D" w:rsidRPr="00BB4FD1">
        <w:rPr>
          <w:rFonts w:ascii="Times New Roman" w:hAnsi="Times New Roman" w:cs="Times New Roman"/>
          <w:sz w:val="28"/>
          <w:szCs w:val="28"/>
        </w:rPr>
        <w:t>.0</w:t>
      </w:r>
      <w:r w:rsidR="00597792">
        <w:rPr>
          <w:rFonts w:ascii="Times New Roman" w:hAnsi="Times New Roman" w:cs="Times New Roman"/>
          <w:sz w:val="28"/>
          <w:szCs w:val="28"/>
        </w:rPr>
        <w:t>3</w:t>
      </w:r>
      <w:r w:rsidR="00DE2F8D" w:rsidRPr="00BB4FD1">
        <w:rPr>
          <w:rFonts w:ascii="Times New Roman" w:hAnsi="Times New Roman" w:cs="Times New Roman"/>
          <w:sz w:val="28"/>
          <w:szCs w:val="28"/>
        </w:rPr>
        <w:t>.202</w:t>
      </w:r>
      <w:r w:rsidR="00597792">
        <w:rPr>
          <w:rFonts w:ascii="Times New Roman" w:hAnsi="Times New Roman" w:cs="Times New Roman"/>
          <w:sz w:val="28"/>
          <w:szCs w:val="28"/>
        </w:rPr>
        <w:t>1 года № 12</w:t>
      </w:r>
      <w:r w:rsidR="00DE2F8D" w:rsidRPr="00BB4FD1">
        <w:rPr>
          <w:rFonts w:ascii="Times New Roman" w:hAnsi="Times New Roman" w:cs="Times New Roman"/>
          <w:sz w:val="28"/>
          <w:szCs w:val="28"/>
        </w:rPr>
        <w:t xml:space="preserve"> (14</w:t>
      </w:r>
      <w:r w:rsidR="00597792">
        <w:rPr>
          <w:rFonts w:ascii="Times New Roman" w:hAnsi="Times New Roman" w:cs="Times New Roman"/>
          <w:sz w:val="28"/>
          <w:szCs w:val="28"/>
        </w:rPr>
        <w:t>48</w:t>
      </w:r>
      <w:r w:rsidR="00DE2F8D" w:rsidRPr="00BB4FD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16C80" w:rsidRPr="00BB4FD1" w:rsidRDefault="00016C80" w:rsidP="00DE2F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B4FD1">
        <w:rPr>
          <w:rFonts w:ascii="Times New Roman" w:hAnsi="Times New Roman" w:cs="Times New Roman"/>
          <w:bCs/>
          <w:sz w:val="28"/>
          <w:szCs w:val="28"/>
        </w:rPr>
        <w:t>«</w:t>
      </w:r>
      <w:r w:rsidRPr="00BB4FD1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597792">
        <w:rPr>
          <w:rFonts w:ascii="Times New Roman" w:hAnsi="Times New Roman" w:cs="Times New Roman"/>
          <w:sz w:val="28"/>
          <w:szCs w:val="28"/>
        </w:rPr>
        <w:t>20</w:t>
      </w:r>
      <w:r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Pr="00BB4FD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BB4FD1">
        <w:rPr>
          <w:rFonts w:ascii="Times New Roman" w:hAnsi="Times New Roman" w:cs="Times New Roman"/>
          <w:sz w:val="28"/>
          <w:szCs w:val="28"/>
        </w:rPr>
        <w:t xml:space="preserve">(далее – проект </w:t>
      </w:r>
      <w:r w:rsidR="001F6AD9" w:rsidRPr="00BB4FD1">
        <w:rPr>
          <w:rFonts w:ascii="Times New Roman" w:hAnsi="Times New Roman" w:cs="Times New Roman"/>
          <w:sz w:val="28"/>
          <w:szCs w:val="28"/>
        </w:rPr>
        <w:t>р</w:t>
      </w:r>
      <w:r w:rsidRPr="00BB4FD1">
        <w:rPr>
          <w:rFonts w:ascii="Times New Roman" w:hAnsi="Times New Roman" w:cs="Times New Roman"/>
          <w:sz w:val="28"/>
          <w:szCs w:val="28"/>
        </w:rPr>
        <w:t xml:space="preserve">ешения Думы об исполнении бюджета) размещен на сайте органов местного самоуправления муниципального образования Кондинский район в информационно-телекоммуникационной сети «Интернет»: в разделе </w:t>
      </w:r>
      <w:hyperlink r:id="rId5" w:history="1">
        <w:proofErr w:type="gramStart"/>
        <w:r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Главная</w:t>
        </w:r>
        <w:proofErr w:type="gramEnd"/>
      </w:hyperlink>
      <w:r w:rsidRPr="00BB4FD1">
        <w:rPr>
          <w:rFonts w:ascii="Times New Roman" w:hAnsi="Times New Roman" w:cs="Times New Roman"/>
          <w:sz w:val="28"/>
          <w:szCs w:val="28"/>
        </w:rPr>
        <w:t xml:space="preserve"> » </w:t>
      </w:r>
      <w:hyperlink r:id="rId6" w:history="1">
        <w:r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Бюджет</w:t>
        </w:r>
      </w:hyperlink>
      <w:r w:rsidRPr="00BB4FD1">
        <w:rPr>
          <w:rFonts w:ascii="Times New Roman" w:hAnsi="Times New Roman" w:cs="Times New Roman"/>
          <w:sz w:val="28"/>
          <w:szCs w:val="28"/>
        </w:rPr>
        <w:t xml:space="preserve"> » </w:t>
      </w:r>
      <w:hyperlink r:id="rId7" w:history="1">
        <w:r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Открытый бюджет</w:t>
        </w:r>
      </w:hyperlink>
      <w:r w:rsidRPr="00BB4FD1">
        <w:rPr>
          <w:rFonts w:ascii="Times New Roman" w:hAnsi="Times New Roman" w:cs="Times New Roman"/>
          <w:sz w:val="28"/>
          <w:szCs w:val="28"/>
        </w:rPr>
        <w:t xml:space="preserve"> »</w:t>
      </w:r>
      <w:r w:rsidR="00C825F7">
        <w:rPr>
          <w:rFonts w:ascii="Times New Roman" w:hAnsi="Times New Roman" w:cs="Times New Roman"/>
          <w:sz w:val="28"/>
          <w:szCs w:val="28"/>
        </w:rPr>
        <w:t xml:space="preserve"> Исполнение бюджета</w:t>
      </w:r>
      <w:r w:rsidRPr="00BB4F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25F7" w:rsidRPr="00BB4FD1" w:rsidRDefault="00C825F7" w:rsidP="00C825F7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BB4FD1">
        <w:rPr>
          <w:sz w:val="28"/>
          <w:szCs w:val="28"/>
        </w:rPr>
        <w:t xml:space="preserve">Формирование проекта решения Думы об исполнении бюджета осуществлялось с учетом Положения о бюджетном процессе в муниципальном образовании </w:t>
      </w:r>
      <w:proofErr w:type="spellStart"/>
      <w:r w:rsidRPr="00BB4FD1">
        <w:rPr>
          <w:sz w:val="28"/>
          <w:szCs w:val="28"/>
        </w:rPr>
        <w:t>Кондинский</w:t>
      </w:r>
      <w:proofErr w:type="spellEnd"/>
      <w:r w:rsidRPr="00BB4FD1">
        <w:rPr>
          <w:sz w:val="28"/>
          <w:szCs w:val="28"/>
        </w:rPr>
        <w:t xml:space="preserve"> район, утвержденного </w:t>
      </w:r>
      <w:r w:rsidRPr="00BB4FD1">
        <w:rPr>
          <w:bCs/>
          <w:sz w:val="28"/>
          <w:szCs w:val="28"/>
        </w:rPr>
        <w:t xml:space="preserve">решением Думы Кондинского района </w:t>
      </w:r>
      <w:r w:rsidRPr="00BB4FD1">
        <w:rPr>
          <w:sz w:val="28"/>
          <w:szCs w:val="28"/>
        </w:rPr>
        <w:t>от 15.09.2011 года №133.</w:t>
      </w:r>
    </w:p>
    <w:p w:rsidR="00B24255" w:rsidRPr="00BB4FD1" w:rsidRDefault="00B24255" w:rsidP="00DE2F8D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BB4FD1">
        <w:rPr>
          <w:sz w:val="28"/>
          <w:szCs w:val="28"/>
        </w:rPr>
        <w:t xml:space="preserve">Проект </w:t>
      </w:r>
      <w:r w:rsidR="001F6AD9" w:rsidRPr="00BB4FD1">
        <w:rPr>
          <w:sz w:val="28"/>
          <w:szCs w:val="28"/>
        </w:rPr>
        <w:t>р</w:t>
      </w:r>
      <w:r w:rsidRPr="00BB4FD1">
        <w:rPr>
          <w:sz w:val="28"/>
          <w:szCs w:val="28"/>
        </w:rPr>
        <w:t xml:space="preserve">ешения Думы </w:t>
      </w:r>
      <w:r w:rsidR="001F6AD9" w:rsidRPr="00BB4FD1">
        <w:rPr>
          <w:sz w:val="28"/>
          <w:szCs w:val="28"/>
        </w:rPr>
        <w:t>об исполнении бюджета</w:t>
      </w:r>
      <w:r w:rsidRPr="00BB4FD1">
        <w:rPr>
          <w:sz w:val="28"/>
          <w:szCs w:val="28"/>
        </w:rPr>
        <w:t xml:space="preserve"> </w:t>
      </w:r>
      <w:r w:rsidR="00DE2F8D" w:rsidRPr="00BB4FD1">
        <w:rPr>
          <w:sz w:val="28"/>
          <w:szCs w:val="28"/>
        </w:rPr>
        <w:t>за 20</w:t>
      </w:r>
      <w:r w:rsidR="00597792">
        <w:rPr>
          <w:sz w:val="28"/>
          <w:szCs w:val="28"/>
        </w:rPr>
        <w:t>20</w:t>
      </w:r>
      <w:r w:rsidR="00DE2F8D" w:rsidRPr="00BB4FD1">
        <w:rPr>
          <w:sz w:val="28"/>
          <w:szCs w:val="28"/>
        </w:rPr>
        <w:t xml:space="preserve"> год </w:t>
      </w:r>
      <w:r w:rsidRPr="00BB4FD1">
        <w:rPr>
          <w:sz w:val="28"/>
          <w:szCs w:val="28"/>
        </w:rPr>
        <w:t>направлен</w:t>
      </w:r>
      <w:proofErr w:type="gramStart"/>
      <w:r w:rsidR="00BB4FD1">
        <w:rPr>
          <w:sz w:val="28"/>
          <w:szCs w:val="28"/>
        </w:rPr>
        <w:t xml:space="preserve"> </w:t>
      </w:r>
      <w:r w:rsidRPr="00BB4FD1">
        <w:rPr>
          <w:sz w:val="28"/>
          <w:szCs w:val="28"/>
        </w:rPr>
        <w:t>К</w:t>
      </w:r>
      <w:proofErr w:type="gramEnd"/>
      <w:r w:rsidRPr="00BB4FD1">
        <w:rPr>
          <w:sz w:val="28"/>
          <w:szCs w:val="28"/>
        </w:rPr>
        <w:t xml:space="preserve">онтрольно – счетной палате </w:t>
      </w:r>
      <w:proofErr w:type="spellStart"/>
      <w:r w:rsidRPr="00BB4FD1">
        <w:rPr>
          <w:sz w:val="28"/>
          <w:szCs w:val="28"/>
        </w:rPr>
        <w:t>Кондинского</w:t>
      </w:r>
      <w:proofErr w:type="spellEnd"/>
      <w:r w:rsidRPr="00BB4FD1">
        <w:rPr>
          <w:sz w:val="28"/>
          <w:szCs w:val="28"/>
        </w:rPr>
        <w:t xml:space="preserve"> района</w:t>
      </w:r>
      <w:r w:rsidR="00DE2F8D" w:rsidRPr="00BB4FD1">
        <w:rPr>
          <w:sz w:val="28"/>
          <w:szCs w:val="28"/>
        </w:rPr>
        <w:t xml:space="preserve"> для получения заключения</w:t>
      </w:r>
      <w:r w:rsidRPr="00BB4FD1">
        <w:rPr>
          <w:sz w:val="28"/>
          <w:szCs w:val="28"/>
        </w:rPr>
        <w:t xml:space="preserve">. </w:t>
      </w:r>
    </w:p>
    <w:p w:rsidR="00C825F7" w:rsidRDefault="00BB4FD1" w:rsidP="00BB4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 xml:space="preserve">Проведение публичных слушаний  по проекту решения Думы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«Об </w:t>
      </w:r>
      <w:r w:rsidRPr="00597792">
        <w:rPr>
          <w:rFonts w:ascii="Times New Roman" w:hAnsi="Times New Roman" w:cs="Times New Roman"/>
          <w:sz w:val="28"/>
          <w:szCs w:val="28"/>
        </w:rPr>
        <w:t xml:space="preserve">исполнении бюджета муниципального образования </w:t>
      </w:r>
      <w:proofErr w:type="spellStart"/>
      <w:r w:rsidRPr="0059779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597792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597792" w:rsidRPr="00597792">
        <w:rPr>
          <w:rFonts w:ascii="Times New Roman" w:hAnsi="Times New Roman" w:cs="Times New Roman"/>
          <w:sz w:val="28"/>
          <w:szCs w:val="28"/>
        </w:rPr>
        <w:t>20</w:t>
      </w:r>
      <w:r w:rsidRPr="00597792">
        <w:rPr>
          <w:rFonts w:ascii="Times New Roman" w:hAnsi="Times New Roman" w:cs="Times New Roman"/>
          <w:sz w:val="28"/>
          <w:szCs w:val="28"/>
        </w:rPr>
        <w:t xml:space="preserve"> год</w:t>
      </w:r>
      <w:r w:rsidRPr="0059779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597792">
        <w:rPr>
          <w:rFonts w:ascii="Times New Roman" w:hAnsi="Times New Roman" w:cs="Times New Roman"/>
          <w:sz w:val="28"/>
          <w:szCs w:val="28"/>
        </w:rPr>
        <w:t xml:space="preserve">организовано посредством использования информационно-телекоммуникационной сети Интернет с использованием технических средств и трансляцию заседания в режиме реального времени на официальной странице администрации </w:t>
      </w:r>
      <w:proofErr w:type="spellStart"/>
      <w:r w:rsidRPr="00597792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597792">
        <w:rPr>
          <w:rFonts w:ascii="Times New Roman" w:hAnsi="Times New Roman" w:cs="Times New Roman"/>
          <w:sz w:val="28"/>
          <w:szCs w:val="28"/>
        </w:rPr>
        <w:t xml:space="preserve"> района в </w:t>
      </w:r>
      <w:proofErr w:type="spellStart"/>
      <w:r w:rsidRPr="00597792"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 w:rsidR="00C82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FD1" w:rsidRPr="00597792" w:rsidRDefault="005C0705" w:rsidP="00BB4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BB4FD1" w:rsidRPr="00597792">
          <w:rPr>
            <w:rStyle w:val="a3"/>
            <w:rFonts w:ascii="Times New Roman" w:hAnsi="Times New Roman" w:cs="Times New Roman"/>
            <w:sz w:val="28"/>
            <w:szCs w:val="28"/>
          </w:rPr>
          <w:t>https://instagram.com/admkonda?igshid=bc7yto8bfl6z</w:t>
        </w:r>
      </w:hyperlink>
    </w:p>
    <w:p w:rsidR="00597792" w:rsidRPr="00597792" w:rsidRDefault="00597792" w:rsidP="00597792">
      <w:pPr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792">
        <w:rPr>
          <w:rFonts w:ascii="Times New Roman" w:hAnsi="Times New Roman" w:cs="Times New Roman"/>
          <w:sz w:val="28"/>
          <w:szCs w:val="28"/>
        </w:rPr>
        <w:lastRenderedPageBreak/>
        <w:t>В прямом эфире было подключено 45 участников слушаний и 9 человек – члены оргкомитета и организаторы слушаний. Всего 54 человека.</w:t>
      </w:r>
    </w:p>
    <w:p w:rsidR="00BB4FD1" w:rsidRPr="00BB4FD1" w:rsidRDefault="00BB4FD1" w:rsidP="00C825F7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79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825F7" w:rsidRPr="00BB4FD1">
        <w:rPr>
          <w:rFonts w:ascii="Times New Roman" w:hAnsi="Times New Roman" w:cs="Times New Roman"/>
          <w:sz w:val="28"/>
          <w:szCs w:val="28"/>
        </w:rPr>
        <w:t>с решен</w:t>
      </w:r>
      <w:r w:rsidR="00C825F7">
        <w:rPr>
          <w:rFonts w:ascii="Times New Roman" w:hAnsi="Times New Roman" w:cs="Times New Roman"/>
          <w:sz w:val="28"/>
          <w:szCs w:val="28"/>
        </w:rPr>
        <w:t xml:space="preserve">ием Думы </w:t>
      </w:r>
      <w:proofErr w:type="spellStart"/>
      <w:r w:rsidR="00C825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C825F7">
        <w:rPr>
          <w:rFonts w:ascii="Times New Roman" w:hAnsi="Times New Roman" w:cs="Times New Roman"/>
          <w:sz w:val="28"/>
          <w:szCs w:val="28"/>
        </w:rPr>
        <w:t xml:space="preserve"> района от 25</w:t>
      </w:r>
      <w:r w:rsidR="00C825F7" w:rsidRPr="00BB4FD1">
        <w:rPr>
          <w:rFonts w:ascii="Times New Roman" w:hAnsi="Times New Roman" w:cs="Times New Roman"/>
          <w:sz w:val="28"/>
          <w:szCs w:val="28"/>
        </w:rPr>
        <w:t>.0</w:t>
      </w:r>
      <w:r w:rsidR="00C825F7">
        <w:rPr>
          <w:rFonts w:ascii="Times New Roman" w:hAnsi="Times New Roman" w:cs="Times New Roman"/>
          <w:sz w:val="28"/>
          <w:szCs w:val="28"/>
        </w:rPr>
        <w:t>3</w:t>
      </w:r>
      <w:r w:rsidR="00C825F7" w:rsidRPr="00BB4FD1">
        <w:rPr>
          <w:rFonts w:ascii="Times New Roman" w:hAnsi="Times New Roman" w:cs="Times New Roman"/>
          <w:sz w:val="28"/>
          <w:szCs w:val="28"/>
        </w:rPr>
        <w:t>.20</w:t>
      </w:r>
      <w:r w:rsidR="00C825F7">
        <w:rPr>
          <w:rFonts w:ascii="Times New Roman" w:hAnsi="Times New Roman" w:cs="Times New Roman"/>
          <w:sz w:val="28"/>
          <w:szCs w:val="28"/>
        </w:rPr>
        <w:t>21</w:t>
      </w:r>
      <w:r w:rsidR="00C825F7" w:rsidRPr="00BB4FD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825F7">
        <w:rPr>
          <w:rFonts w:ascii="Times New Roman" w:hAnsi="Times New Roman" w:cs="Times New Roman"/>
          <w:sz w:val="28"/>
          <w:szCs w:val="28"/>
        </w:rPr>
        <w:t>763</w:t>
      </w:r>
      <w:r w:rsidR="00C825F7" w:rsidRPr="00BB4FD1">
        <w:rPr>
          <w:rFonts w:ascii="Times New Roman" w:hAnsi="Times New Roman" w:cs="Times New Roman"/>
          <w:sz w:val="28"/>
          <w:szCs w:val="28"/>
        </w:rPr>
        <w:t xml:space="preserve"> «</w:t>
      </w:r>
      <w:r w:rsidR="00C825F7" w:rsidRPr="00BB4FD1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="00C825F7" w:rsidRPr="00BB4FD1">
        <w:rPr>
          <w:rFonts w:ascii="Times New Roman" w:hAnsi="Times New Roman" w:cs="Times New Roman"/>
          <w:bCs/>
          <w:sz w:val="28"/>
          <w:szCs w:val="28"/>
        </w:rPr>
        <w:t xml:space="preserve">по проекту решения Думы </w:t>
      </w:r>
      <w:proofErr w:type="spellStart"/>
      <w:r w:rsidR="00C825F7" w:rsidRPr="00BB4FD1"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 w:rsidR="00C825F7" w:rsidRPr="00BB4FD1">
        <w:rPr>
          <w:rFonts w:ascii="Times New Roman" w:hAnsi="Times New Roman" w:cs="Times New Roman"/>
          <w:bCs/>
          <w:sz w:val="28"/>
          <w:szCs w:val="28"/>
        </w:rPr>
        <w:t xml:space="preserve"> района «</w:t>
      </w:r>
      <w:r w:rsidR="00C825F7" w:rsidRPr="00BB4FD1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="00C825F7"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C825F7" w:rsidRPr="00BB4FD1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C825F7">
        <w:rPr>
          <w:rFonts w:ascii="Times New Roman" w:hAnsi="Times New Roman" w:cs="Times New Roman"/>
          <w:sz w:val="28"/>
          <w:szCs w:val="28"/>
        </w:rPr>
        <w:t>20</w:t>
      </w:r>
      <w:r w:rsidR="00C825F7"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="00C825F7">
        <w:rPr>
          <w:rFonts w:ascii="Times New Roman" w:hAnsi="Times New Roman" w:cs="Times New Roman"/>
          <w:bCs/>
          <w:sz w:val="28"/>
          <w:szCs w:val="28"/>
        </w:rPr>
        <w:t>»</w:t>
      </w:r>
      <w:r w:rsidRPr="00BB4FD1">
        <w:rPr>
          <w:rFonts w:ascii="Times New Roman" w:hAnsi="Times New Roman" w:cs="Times New Roman"/>
          <w:bCs/>
          <w:sz w:val="28"/>
          <w:szCs w:val="28"/>
        </w:rPr>
        <w:t xml:space="preserve"> определен крайний срок для принятия </w:t>
      </w:r>
      <w:r w:rsidRPr="00BB4FD1">
        <w:rPr>
          <w:rFonts w:ascii="Times New Roman" w:hAnsi="Times New Roman" w:cs="Times New Roman"/>
          <w:sz w:val="28"/>
          <w:szCs w:val="28"/>
        </w:rPr>
        <w:t xml:space="preserve">по обсуждаемому проекту предложений и обращений - </w:t>
      </w:r>
      <w:r w:rsidR="00597792">
        <w:rPr>
          <w:rFonts w:ascii="Times New Roman" w:hAnsi="Times New Roman" w:cs="Times New Roman"/>
          <w:sz w:val="28"/>
          <w:szCs w:val="28"/>
        </w:rPr>
        <w:t>13 апреля</w:t>
      </w:r>
      <w:r w:rsidR="00C825F7">
        <w:rPr>
          <w:rFonts w:ascii="Times New Roman" w:hAnsi="Times New Roman" w:cs="Times New Roman"/>
          <w:sz w:val="28"/>
          <w:szCs w:val="28"/>
        </w:rPr>
        <w:t xml:space="preserve"> 2021</w:t>
      </w:r>
      <w:r w:rsidRPr="00BB4FD1">
        <w:rPr>
          <w:rFonts w:ascii="Times New Roman" w:hAnsi="Times New Roman" w:cs="Times New Roman"/>
          <w:sz w:val="28"/>
          <w:szCs w:val="28"/>
        </w:rPr>
        <w:t xml:space="preserve"> года включительно. В указанный период предложение и обращений в организационный комитет не поступало.</w:t>
      </w:r>
    </w:p>
    <w:p w:rsidR="007014EA" w:rsidRPr="00CD1122" w:rsidRDefault="007014EA" w:rsidP="00BB4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>Протокол</w:t>
      </w:r>
      <w:r w:rsidR="00277108" w:rsidRPr="00BB4FD1">
        <w:rPr>
          <w:rFonts w:ascii="Times New Roman" w:hAnsi="Times New Roman" w:cs="Times New Roman"/>
          <w:sz w:val="28"/>
          <w:szCs w:val="28"/>
        </w:rPr>
        <w:t xml:space="preserve"> и</w:t>
      </w:r>
      <w:r w:rsidRPr="00BB4FD1">
        <w:rPr>
          <w:rFonts w:ascii="Times New Roman" w:hAnsi="Times New Roman" w:cs="Times New Roman"/>
          <w:sz w:val="28"/>
          <w:szCs w:val="28"/>
        </w:rPr>
        <w:t xml:space="preserve"> заключение о результатах публичных слушаний составлены и </w:t>
      </w:r>
      <w:r w:rsidRPr="00CD1122">
        <w:rPr>
          <w:rFonts w:ascii="Times New Roman" w:hAnsi="Times New Roman" w:cs="Times New Roman"/>
          <w:sz w:val="28"/>
          <w:szCs w:val="28"/>
        </w:rPr>
        <w:t xml:space="preserve">подписаны </w:t>
      </w:r>
      <w:r w:rsidR="00597792" w:rsidRPr="00CD1122">
        <w:rPr>
          <w:rFonts w:ascii="Times New Roman" w:hAnsi="Times New Roman" w:cs="Times New Roman"/>
          <w:sz w:val="28"/>
          <w:szCs w:val="28"/>
        </w:rPr>
        <w:t>14</w:t>
      </w:r>
      <w:r w:rsidR="00EE5327" w:rsidRPr="00CD1122">
        <w:rPr>
          <w:rFonts w:ascii="Times New Roman" w:hAnsi="Times New Roman" w:cs="Times New Roman"/>
          <w:sz w:val="28"/>
          <w:szCs w:val="28"/>
        </w:rPr>
        <w:t xml:space="preserve"> </w:t>
      </w:r>
      <w:r w:rsidR="00597792" w:rsidRPr="00CD1122">
        <w:rPr>
          <w:rFonts w:ascii="Times New Roman" w:hAnsi="Times New Roman" w:cs="Times New Roman"/>
          <w:sz w:val="28"/>
          <w:szCs w:val="28"/>
        </w:rPr>
        <w:t>апреля</w:t>
      </w:r>
      <w:r w:rsidR="00EE5327" w:rsidRPr="00CD1122">
        <w:rPr>
          <w:rFonts w:ascii="Times New Roman" w:hAnsi="Times New Roman" w:cs="Times New Roman"/>
          <w:sz w:val="28"/>
          <w:szCs w:val="28"/>
        </w:rPr>
        <w:t xml:space="preserve"> </w:t>
      </w:r>
      <w:r w:rsidRPr="00CD1122">
        <w:rPr>
          <w:rFonts w:ascii="Times New Roman" w:hAnsi="Times New Roman" w:cs="Times New Roman"/>
          <w:sz w:val="28"/>
          <w:szCs w:val="28"/>
        </w:rPr>
        <w:t>20</w:t>
      </w:r>
      <w:r w:rsidR="00EE5327" w:rsidRPr="00CD1122">
        <w:rPr>
          <w:rFonts w:ascii="Times New Roman" w:hAnsi="Times New Roman" w:cs="Times New Roman"/>
          <w:sz w:val="28"/>
          <w:szCs w:val="28"/>
        </w:rPr>
        <w:t>2</w:t>
      </w:r>
      <w:r w:rsidR="00597792" w:rsidRPr="00CD1122">
        <w:rPr>
          <w:rFonts w:ascii="Times New Roman" w:hAnsi="Times New Roman" w:cs="Times New Roman"/>
          <w:sz w:val="28"/>
          <w:szCs w:val="28"/>
        </w:rPr>
        <w:t>1</w:t>
      </w:r>
      <w:r w:rsidRPr="00CD1122">
        <w:rPr>
          <w:rFonts w:ascii="Times New Roman" w:hAnsi="Times New Roman" w:cs="Times New Roman"/>
          <w:sz w:val="28"/>
          <w:szCs w:val="28"/>
        </w:rPr>
        <w:t xml:space="preserve"> года с одновременным размещением на сайте органов местного самоуправления Кондинский район в информационно-телекоммуникационной сети «Интернет» в разделе </w:t>
      </w:r>
      <w:r w:rsidR="00277108" w:rsidRPr="00CD1122">
        <w:rPr>
          <w:rFonts w:ascii="Times New Roman" w:hAnsi="Times New Roman" w:cs="Times New Roman"/>
          <w:sz w:val="28"/>
          <w:szCs w:val="28"/>
        </w:rPr>
        <w:t xml:space="preserve">в разделе </w:t>
      </w:r>
      <w:hyperlink r:id="rId9" w:history="1">
        <w:proofErr w:type="gramStart"/>
        <w:r w:rsidR="00277108" w:rsidRPr="00CD11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Главная</w:t>
        </w:r>
        <w:proofErr w:type="gramEnd"/>
      </w:hyperlink>
      <w:r w:rsidR="00277108" w:rsidRPr="00CD1122">
        <w:rPr>
          <w:rFonts w:ascii="Times New Roman" w:hAnsi="Times New Roman" w:cs="Times New Roman"/>
          <w:sz w:val="28"/>
          <w:szCs w:val="28"/>
        </w:rPr>
        <w:t xml:space="preserve"> » </w:t>
      </w:r>
      <w:hyperlink r:id="rId10" w:history="1">
        <w:r w:rsidR="00277108" w:rsidRPr="00CD11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Бюджет</w:t>
        </w:r>
      </w:hyperlink>
      <w:r w:rsidR="00277108" w:rsidRPr="00CD1122">
        <w:rPr>
          <w:rFonts w:ascii="Times New Roman" w:hAnsi="Times New Roman" w:cs="Times New Roman"/>
          <w:sz w:val="28"/>
          <w:szCs w:val="28"/>
        </w:rPr>
        <w:t xml:space="preserve"> » </w:t>
      </w:r>
      <w:hyperlink r:id="rId11" w:history="1">
        <w:r w:rsidR="00277108" w:rsidRPr="00CD11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Открытый бюджет</w:t>
        </w:r>
      </w:hyperlink>
      <w:r w:rsidR="00277108" w:rsidRPr="00CD1122">
        <w:rPr>
          <w:rFonts w:ascii="Times New Roman" w:hAnsi="Times New Roman" w:cs="Times New Roman"/>
          <w:sz w:val="28"/>
          <w:szCs w:val="28"/>
        </w:rPr>
        <w:t xml:space="preserve"> »</w:t>
      </w:r>
      <w:r w:rsidR="00C825F7" w:rsidRPr="00CD1122">
        <w:rPr>
          <w:rFonts w:ascii="Times New Roman" w:hAnsi="Times New Roman" w:cs="Times New Roman"/>
          <w:sz w:val="28"/>
          <w:szCs w:val="28"/>
        </w:rPr>
        <w:t xml:space="preserve"> Исполнение бюджета</w:t>
      </w:r>
      <w:r w:rsidRPr="00CD11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25F7" w:rsidRPr="00CD1122" w:rsidRDefault="00C825F7" w:rsidP="00C825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22">
        <w:rPr>
          <w:rFonts w:ascii="Times New Roman" w:hAnsi="Times New Roman" w:cs="Times New Roman"/>
          <w:sz w:val="28"/>
          <w:szCs w:val="28"/>
        </w:rPr>
        <w:t xml:space="preserve">По итогам проведенных слушаний проект решения Думы </w:t>
      </w:r>
      <w:proofErr w:type="spellStart"/>
      <w:r w:rsidRPr="00CD1122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D112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D112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CD1122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CD11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D1122">
        <w:rPr>
          <w:rFonts w:ascii="Times New Roman" w:hAnsi="Times New Roman" w:cs="Times New Roman"/>
          <w:sz w:val="28"/>
          <w:szCs w:val="28"/>
        </w:rPr>
        <w:t xml:space="preserve"> район за 2020 год</w:t>
      </w:r>
      <w:r w:rsidRPr="00CD1122">
        <w:rPr>
          <w:rFonts w:ascii="Times New Roman" w:hAnsi="Times New Roman" w:cs="Times New Roman"/>
          <w:bCs/>
          <w:sz w:val="28"/>
          <w:szCs w:val="28"/>
        </w:rPr>
        <w:t>»</w:t>
      </w:r>
      <w:r w:rsidRPr="00CD1122">
        <w:rPr>
          <w:rFonts w:ascii="Times New Roman" w:hAnsi="Times New Roman" w:cs="Times New Roman"/>
          <w:sz w:val="28"/>
          <w:szCs w:val="28"/>
        </w:rPr>
        <w:t xml:space="preserve"> предлагается одобрить и направить в Думу </w:t>
      </w:r>
      <w:proofErr w:type="spellStart"/>
      <w:r w:rsidRPr="00CD1122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D1122">
        <w:rPr>
          <w:rFonts w:ascii="Times New Roman" w:hAnsi="Times New Roman" w:cs="Times New Roman"/>
          <w:sz w:val="28"/>
          <w:szCs w:val="28"/>
        </w:rPr>
        <w:t xml:space="preserve"> района с приложением данного заключения и протокола публичных слушаний от 14 апреля 2021 года.</w:t>
      </w:r>
    </w:p>
    <w:p w:rsidR="0006603A" w:rsidRPr="00CD1122" w:rsidRDefault="004B51B0" w:rsidP="00CD11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1122">
        <w:rPr>
          <w:rFonts w:ascii="Times New Roman" w:hAnsi="Times New Roman" w:cs="Times New Roman"/>
          <w:sz w:val="28"/>
          <w:szCs w:val="28"/>
        </w:rPr>
        <w:t xml:space="preserve">Информацию по </w:t>
      </w:r>
      <w:r w:rsidR="00937960" w:rsidRPr="00CD1122">
        <w:rPr>
          <w:rFonts w:ascii="Times New Roman" w:hAnsi="Times New Roman" w:cs="Times New Roman"/>
          <w:sz w:val="28"/>
          <w:szCs w:val="28"/>
        </w:rPr>
        <w:t>результат</w:t>
      </w:r>
      <w:r w:rsidRPr="00CD1122">
        <w:rPr>
          <w:rFonts w:ascii="Times New Roman" w:hAnsi="Times New Roman" w:cs="Times New Roman"/>
          <w:sz w:val="28"/>
          <w:szCs w:val="28"/>
        </w:rPr>
        <w:t>ам</w:t>
      </w:r>
      <w:r w:rsidR="00937960" w:rsidRPr="00CD1122">
        <w:rPr>
          <w:rFonts w:ascii="Times New Roman" w:hAnsi="Times New Roman" w:cs="Times New Roman"/>
          <w:sz w:val="28"/>
          <w:szCs w:val="28"/>
        </w:rPr>
        <w:t xml:space="preserve"> публичных слушаний </w:t>
      </w:r>
      <w:r w:rsidR="00C825F7" w:rsidRPr="00CD1122">
        <w:rPr>
          <w:rFonts w:ascii="Times New Roman" w:hAnsi="Times New Roman" w:cs="Times New Roman"/>
          <w:sz w:val="28"/>
          <w:szCs w:val="28"/>
        </w:rPr>
        <w:t xml:space="preserve">назначенных </w:t>
      </w:r>
      <w:r w:rsidR="00451E06" w:rsidRPr="00CD1122">
        <w:rPr>
          <w:rFonts w:ascii="Times New Roman" w:hAnsi="Times New Roman" w:cs="Times New Roman"/>
          <w:sz w:val="28"/>
          <w:szCs w:val="28"/>
        </w:rPr>
        <w:t xml:space="preserve">в соответствии с  решением </w:t>
      </w:r>
      <w:r w:rsidR="00C825F7" w:rsidRPr="00CD1122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="00C825F7" w:rsidRPr="00CD1122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C825F7" w:rsidRPr="00CD112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51E06" w:rsidRPr="00CD1122">
        <w:rPr>
          <w:rFonts w:ascii="Times New Roman" w:hAnsi="Times New Roman" w:cs="Times New Roman"/>
          <w:sz w:val="28"/>
          <w:szCs w:val="28"/>
        </w:rPr>
        <w:t>от 2</w:t>
      </w:r>
      <w:r w:rsidR="00597792" w:rsidRPr="00CD1122">
        <w:rPr>
          <w:rFonts w:ascii="Times New Roman" w:hAnsi="Times New Roman" w:cs="Times New Roman"/>
          <w:sz w:val="28"/>
          <w:szCs w:val="28"/>
        </w:rPr>
        <w:t>5</w:t>
      </w:r>
      <w:r w:rsidR="0006603A" w:rsidRPr="00CD1122">
        <w:rPr>
          <w:rFonts w:ascii="Times New Roman" w:hAnsi="Times New Roman" w:cs="Times New Roman"/>
          <w:sz w:val="28"/>
          <w:szCs w:val="28"/>
        </w:rPr>
        <w:t>.</w:t>
      </w:r>
      <w:r w:rsidR="00451E06" w:rsidRPr="00CD1122">
        <w:rPr>
          <w:rFonts w:ascii="Times New Roman" w:hAnsi="Times New Roman" w:cs="Times New Roman"/>
          <w:sz w:val="28"/>
          <w:szCs w:val="28"/>
        </w:rPr>
        <w:t>0</w:t>
      </w:r>
      <w:r w:rsidR="00597792" w:rsidRPr="00CD1122">
        <w:rPr>
          <w:rFonts w:ascii="Times New Roman" w:hAnsi="Times New Roman" w:cs="Times New Roman"/>
          <w:sz w:val="28"/>
          <w:szCs w:val="28"/>
        </w:rPr>
        <w:t>3</w:t>
      </w:r>
      <w:r w:rsidR="0006603A" w:rsidRPr="00CD1122">
        <w:rPr>
          <w:rFonts w:ascii="Times New Roman" w:hAnsi="Times New Roman" w:cs="Times New Roman"/>
          <w:sz w:val="28"/>
          <w:szCs w:val="28"/>
        </w:rPr>
        <w:t>.20</w:t>
      </w:r>
      <w:r w:rsidR="00EE5327" w:rsidRPr="00CD1122">
        <w:rPr>
          <w:rFonts w:ascii="Times New Roman" w:hAnsi="Times New Roman" w:cs="Times New Roman"/>
          <w:sz w:val="28"/>
          <w:szCs w:val="28"/>
        </w:rPr>
        <w:t>2</w:t>
      </w:r>
      <w:r w:rsidR="00597792" w:rsidRPr="00CD1122">
        <w:rPr>
          <w:rFonts w:ascii="Times New Roman" w:hAnsi="Times New Roman" w:cs="Times New Roman"/>
          <w:sz w:val="28"/>
          <w:szCs w:val="28"/>
        </w:rPr>
        <w:t>1</w:t>
      </w:r>
      <w:r w:rsidR="00EE5327" w:rsidRPr="00CD1122">
        <w:rPr>
          <w:rFonts w:ascii="Times New Roman" w:hAnsi="Times New Roman" w:cs="Times New Roman"/>
          <w:sz w:val="28"/>
          <w:szCs w:val="28"/>
        </w:rPr>
        <w:t xml:space="preserve"> </w:t>
      </w:r>
      <w:r w:rsidR="0006603A" w:rsidRPr="00CD1122">
        <w:rPr>
          <w:rFonts w:ascii="Times New Roman" w:hAnsi="Times New Roman" w:cs="Times New Roman"/>
          <w:sz w:val="28"/>
          <w:szCs w:val="28"/>
        </w:rPr>
        <w:t>г. №</w:t>
      </w:r>
      <w:r w:rsidR="001F6AD9" w:rsidRPr="00CD1122">
        <w:rPr>
          <w:rFonts w:ascii="Times New Roman" w:hAnsi="Times New Roman" w:cs="Times New Roman"/>
          <w:sz w:val="28"/>
          <w:szCs w:val="28"/>
        </w:rPr>
        <w:t xml:space="preserve"> </w:t>
      </w:r>
      <w:r w:rsidR="00597792" w:rsidRPr="00CD1122">
        <w:rPr>
          <w:rFonts w:ascii="Times New Roman" w:hAnsi="Times New Roman" w:cs="Times New Roman"/>
          <w:sz w:val="28"/>
          <w:szCs w:val="28"/>
        </w:rPr>
        <w:t>763</w:t>
      </w:r>
      <w:r w:rsidR="0006603A" w:rsidRPr="00CD1122">
        <w:rPr>
          <w:rFonts w:ascii="Times New Roman" w:hAnsi="Times New Roman" w:cs="Times New Roman"/>
          <w:sz w:val="28"/>
          <w:szCs w:val="28"/>
        </w:rPr>
        <w:t xml:space="preserve"> </w:t>
      </w:r>
      <w:r w:rsidR="00451E06" w:rsidRPr="00CD1122">
        <w:rPr>
          <w:rFonts w:ascii="Times New Roman" w:hAnsi="Times New Roman" w:cs="Times New Roman"/>
          <w:sz w:val="28"/>
          <w:szCs w:val="28"/>
        </w:rPr>
        <w:t>«</w:t>
      </w:r>
      <w:r w:rsidR="00451E06" w:rsidRPr="00CD1122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="00451E06" w:rsidRPr="00CD1122">
        <w:rPr>
          <w:rFonts w:ascii="Times New Roman" w:hAnsi="Times New Roman" w:cs="Times New Roman"/>
          <w:bCs/>
          <w:sz w:val="28"/>
          <w:szCs w:val="28"/>
        </w:rPr>
        <w:t xml:space="preserve">по проекту решения Думы </w:t>
      </w:r>
      <w:proofErr w:type="spellStart"/>
      <w:r w:rsidR="00451E06" w:rsidRPr="00CD1122"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 w:rsidR="00451E06" w:rsidRPr="00CD1122">
        <w:rPr>
          <w:rFonts w:ascii="Times New Roman" w:hAnsi="Times New Roman" w:cs="Times New Roman"/>
          <w:bCs/>
          <w:sz w:val="28"/>
          <w:szCs w:val="28"/>
        </w:rPr>
        <w:t xml:space="preserve"> района «</w:t>
      </w:r>
      <w:r w:rsidR="00451E06" w:rsidRPr="00CD1122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="00451E06" w:rsidRPr="00CD11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451E06" w:rsidRPr="00CD1122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597792" w:rsidRPr="00CD1122">
        <w:rPr>
          <w:rFonts w:ascii="Times New Roman" w:hAnsi="Times New Roman" w:cs="Times New Roman"/>
          <w:sz w:val="28"/>
          <w:szCs w:val="28"/>
        </w:rPr>
        <w:t>20</w:t>
      </w:r>
      <w:r w:rsidR="00451E06" w:rsidRPr="00CD1122">
        <w:rPr>
          <w:rFonts w:ascii="Times New Roman" w:hAnsi="Times New Roman" w:cs="Times New Roman"/>
          <w:sz w:val="28"/>
          <w:szCs w:val="28"/>
        </w:rPr>
        <w:t xml:space="preserve"> год</w:t>
      </w:r>
      <w:r w:rsidR="00451E06" w:rsidRPr="00CD1122">
        <w:rPr>
          <w:rFonts w:ascii="Times New Roman" w:hAnsi="Times New Roman" w:cs="Times New Roman"/>
          <w:bCs/>
          <w:sz w:val="28"/>
          <w:szCs w:val="28"/>
        </w:rPr>
        <w:t>»</w:t>
      </w:r>
      <w:r w:rsidRPr="00CD1122">
        <w:rPr>
          <w:rFonts w:ascii="Times New Roman" w:hAnsi="Times New Roman" w:cs="Times New Roman"/>
          <w:sz w:val="28"/>
          <w:szCs w:val="28"/>
        </w:rPr>
        <w:t xml:space="preserve"> </w:t>
      </w:r>
      <w:r w:rsidR="00CD1122" w:rsidRPr="00CD1122">
        <w:rPr>
          <w:rFonts w:ascii="Times New Roman" w:hAnsi="Times New Roman" w:cs="Times New Roman"/>
          <w:sz w:val="28"/>
          <w:szCs w:val="28"/>
        </w:rPr>
        <w:t>о</w:t>
      </w:r>
      <w:r w:rsidR="00CD1122" w:rsidRPr="00CD11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бнародовать в соответствии с решением Думы </w:t>
      </w:r>
      <w:proofErr w:type="spellStart"/>
      <w:r w:rsidR="00CD1122" w:rsidRPr="00CD1122">
        <w:rPr>
          <w:rFonts w:ascii="Times New Roman" w:hAnsi="Times New Roman" w:cs="Times New Roman"/>
          <w:sz w:val="28"/>
          <w:szCs w:val="28"/>
          <w:shd w:val="clear" w:color="auto" w:fill="FFFFFF"/>
        </w:rPr>
        <w:t>Кондинского</w:t>
      </w:r>
      <w:proofErr w:type="spellEnd"/>
      <w:r w:rsidR="00CD1122" w:rsidRPr="00CD11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от 27 февраля 2017 года № 215 «Об утверждении Порядка опубликования (обнародования) муниципальных правовых актов и</w:t>
      </w:r>
      <w:proofErr w:type="gramEnd"/>
      <w:r w:rsidR="00CD1122" w:rsidRPr="00CD11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другой официальной информации органов местного самоуправления муниципального образования </w:t>
      </w:r>
      <w:proofErr w:type="spellStart"/>
      <w:r w:rsidR="00CD1122" w:rsidRPr="00CD1122">
        <w:rPr>
          <w:rFonts w:ascii="Times New Roman" w:hAnsi="Times New Roman" w:cs="Times New Roman"/>
          <w:sz w:val="28"/>
          <w:szCs w:val="28"/>
          <w:shd w:val="clear" w:color="auto" w:fill="FFFFFF"/>
        </w:rPr>
        <w:t>Кондинский</w:t>
      </w:r>
      <w:proofErr w:type="spellEnd"/>
      <w:r w:rsidR="00CD1122" w:rsidRPr="00CD11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район» и разместить на официальном сайте органов местного самоуправления муниципального образования </w:t>
      </w:r>
      <w:proofErr w:type="spellStart"/>
      <w:r w:rsidR="00CD1122" w:rsidRPr="00CD1122">
        <w:rPr>
          <w:rFonts w:ascii="Times New Roman" w:hAnsi="Times New Roman" w:cs="Times New Roman"/>
          <w:sz w:val="28"/>
          <w:szCs w:val="28"/>
          <w:shd w:val="clear" w:color="auto" w:fill="FFFFFF"/>
        </w:rPr>
        <w:t>Кондинский</w:t>
      </w:r>
      <w:proofErr w:type="spellEnd"/>
      <w:r w:rsidR="00CD1122" w:rsidRPr="00CD11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 </w:t>
      </w:r>
      <w:r w:rsidR="005F58BB" w:rsidRPr="00CD112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в разделе </w:t>
      </w:r>
      <w:r w:rsidR="0006603A" w:rsidRPr="00CD1122">
        <w:rPr>
          <w:rFonts w:ascii="Times New Roman" w:hAnsi="Times New Roman" w:cs="Times New Roman"/>
          <w:sz w:val="28"/>
          <w:szCs w:val="28"/>
        </w:rPr>
        <w:t xml:space="preserve">в разделе </w:t>
      </w:r>
      <w:hyperlink r:id="rId12" w:history="1">
        <w:proofErr w:type="gramStart"/>
        <w:r w:rsidR="0006603A" w:rsidRPr="00CD11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Главная</w:t>
        </w:r>
        <w:proofErr w:type="gramEnd"/>
      </w:hyperlink>
      <w:r w:rsidR="0006603A" w:rsidRPr="00CD1122">
        <w:rPr>
          <w:rFonts w:ascii="Times New Roman" w:hAnsi="Times New Roman" w:cs="Times New Roman"/>
          <w:sz w:val="28"/>
          <w:szCs w:val="28"/>
        </w:rPr>
        <w:t xml:space="preserve"> » </w:t>
      </w:r>
      <w:hyperlink r:id="rId13" w:history="1">
        <w:r w:rsidR="0006603A" w:rsidRPr="00CD11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Бюджет</w:t>
        </w:r>
      </w:hyperlink>
      <w:r w:rsidR="0006603A" w:rsidRPr="00CD1122">
        <w:rPr>
          <w:rFonts w:ascii="Times New Roman" w:hAnsi="Times New Roman" w:cs="Times New Roman"/>
          <w:sz w:val="28"/>
          <w:szCs w:val="28"/>
        </w:rPr>
        <w:t xml:space="preserve"> » </w:t>
      </w:r>
      <w:hyperlink r:id="rId14" w:history="1">
        <w:r w:rsidR="0006603A" w:rsidRPr="00CD11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Открытый бюджет</w:t>
        </w:r>
      </w:hyperlink>
      <w:r w:rsidR="0006603A" w:rsidRPr="00CD1122">
        <w:rPr>
          <w:rFonts w:ascii="Times New Roman" w:hAnsi="Times New Roman" w:cs="Times New Roman"/>
          <w:sz w:val="28"/>
          <w:szCs w:val="28"/>
        </w:rPr>
        <w:t>»</w:t>
      </w:r>
      <w:r w:rsidR="00CD1122" w:rsidRPr="00CD1122">
        <w:rPr>
          <w:rFonts w:ascii="Times New Roman" w:hAnsi="Times New Roman" w:cs="Times New Roman"/>
          <w:sz w:val="28"/>
          <w:szCs w:val="28"/>
        </w:rPr>
        <w:t xml:space="preserve"> Исполнение бюджета</w:t>
      </w:r>
      <w:r w:rsidR="0006603A" w:rsidRPr="00CD11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7529" w:rsidRPr="0058320D" w:rsidRDefault="004F7529" w:rsidP="0006603A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06603A" w:rsidRPr="0058320D" w:rsidRDefault="0006603A" w:rsidP="0006603A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Look w:val="04A0"/>
      </w:tblPr>
      <w:tblGrid>
        <w:gridCol w:w="6699"/>
        <w:gridCol w:w="3332"/>
      </w:tblGrid>
      <w:tr w:rsidR="00BD0232" w:rsidRPr="0058320D" w:rsidTr="00BD0232">
        <w:trPr>
          <w:trHeight w:val="426"/>
        </w:trPr>
        <w:tc>
          <w:tcPr>
            <w:tcW w:w="6699" w:type="dxa"/>
          </w:tcPr>
          <w:p w:rsidR="00BD0232" w:rsidRPr="0058320D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320D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Кондинского района – председатель комитета по финансам,</w:t>
            </w:r>
          </w:p>
          <w:p w:rsidR="00BD0232" w:rsidRPr="0058320D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32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председатель оргкомитета</w:t>
            </w:r>
          </w:p>
        </w:tc>
        <w:tc>
          <w:tcPr>
            <w:tcW w:w="3332" w:type="dxa"/>
          </w:tcPr>
          <w:p w:rsidR="00BD0232" w:rsidRPr="0058320D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58320D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58320D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320D">
              <w:rPr>
                <w:rFonts w:ascii="Times New Roman" w:eastAsia="Times New Roman" w:hAnsi="Times New Roman" w:cs="Times New Roman"/>
                <w:sz w:val="28"/>
                <w:szCs w:val="28"/>
              </w:rPr>
              <w:t>Г.А. Мостовых</w:t>
            </w:r>
          </w:p>
        </w:tc>
      </w:tr>
      <w:tr w:rsidR="00BD0232" w:rsidRPr="0058320D" w:rsidTr="00BD0232">
        <w:trPr>
          <w:trHeight w:val="426"/>
        </w:trPr>
        <w:tc>
          <w:tcPr>
            <w:tcW w:w="6699" w:type="dxa"/>
          </w:tcPr>
          <w:p w:rsidR="00BD0232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4FD1" w:rsidRPr="0058320D" w:rsidRDefault="00BB4FD1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BD0232" w:rsidRPr="0058320D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0232" w:rsidRPr="0058320D" w:rsidTr="00BD0232">
        <w:trPr>
          <w:trHeight w:val="426"/>
        </w:trPr>
        <w:tc>
          <w:tcPr>
            <w:tcW w:w="6699" w:type="dxa"/>
          </w:tcPr>
          <w:p w:rsidR="00BD0232" w:rsidRPr="0058320D" w:rsidRDefault="00EE5327" w:rsidP="000660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бюджетного планирования </w:t>
            </w:r>
            <w:r w:rsidR="00BD0232" w:rsidRPr="0058320D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финансам и налоговой политике администрации Кондинского района, </w:t>
            </w:r>
          </w:p>
          <w:p w:rsidR="00BD0232" w:rsidRPr="0058320D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320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секретарь оргкомитета</w:t>
            </w:r>
          </w:p>
        </w:tc>
        <w:tc>
          <w:tcPr>
            <w:tcW w:w="3332" w:type="dxa"/>
          </w:tcPr>
          <w:p w:rsidR="00BD0232" w:rsidRPr="0058320D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58320D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1E06" w:rsidRDefault="00451E06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58320D" w:rsidRDefault="00EE5327" w:rsidP="00EE53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О. </w:t>
            </w:r>
            <w:r w:rsidR="00BD0232" w:rsidRPr="0058320D">
              <w:rPr>
                <w:rFonts w:ascii="Times New Roman" w:eastAsia="Times New Roman" w:hAnsi="Times New Roman" w:cs="Times New Roman"/>
                <w:sz w:val="28"/>
                <w:szCs w:val="28"/>
              </w:rPr>
              <w:t>Е.С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ерова</w:t>
            </w:r>
          </w:p>
        </w:tc>
      </w:tr>
    </w:tbl>
    <w:p w:rsidR="00E11D2C" w:rsidRPr="0058320D" w:rsidRDefault="00E11D2C" w:rsidP="00EE532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sectPr w:rsidR="00E11D2C" w:rsidRPr="0058320D" w:rsidSect="0006603A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53EB"/>
    <w:multiLevelType w:val="hybridMultilevel"/>
    <w:tmpl w:val="D0E2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D2F0C"/>
    <w:multiLevelType w:val="hybridMultilevel"/>
    <w:tmpl w:val="C152E5B4"/>
    <w:lvl w:ilvl="0" w:tplc="4A62E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1B150F"/>
    <w:multiLevelType w:val="hybridMultilevel"/>
    <w:tmpl w:val="7DB63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64111"/>
    <w:multiLevelType w:val="hybridMultilevel"/>
    <w:tmpl w:val="0D745AD0"/>
    <w:lvl w:ilvl="0" w:tplc="54A83AE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960"/>
    <w:rsid w:val="00016C80"/>
    <w:rsid w:val="0002121B"/>
    <w:rsid w:val="00045B1E"/>
    <w:rsid w:val="0006603A"/>
    <w:rsid w:val="000F5A4D"/>
    <w:rsid w:val="00173280"/>
    <w:rsid w:val="00185C8D"/>
    <w:rsid w:val="001C4102"/>
    <w:rsid w:val="001F6AD9"/>
    <w:rsid w:val="00204537"/>
    <w:rsid w:val="002670B1"/>
    <w:rsid w:val="00277108"/>
    <w:rsid w:val="002A28E9"/>
    <w:rsid w:val="003177FC"/>
    <w:rsid w:val="003458D0"/>
    <w:rsid w:val="0041789B"/>
    <w:rsid w:val="00424F22"/>
    <w:rsid w:val="00451E06"/>
    <w:rsid w:val="004A2A34"/>
    <w:rsid w:val="004B51B0"/>
    <w:rsid w:val="004C4FF3"/>
    <w:rsid w:val="004E661F"/>
    <w:rsid w:val="004E7542"/>
    <w:rsid w:val="004F7529"/>
    <w:rsid w:val="0058320D"/>
    <w:rsid w:val="00597792"/>
    <w:rsid w:val="005A6D37"/>
    <w:rsid w:val="005C0705"/>
    <w:rsid w:val="005F58BB"/>
    <w:rsid w:val="0065471B"/>
    <w:rsid w:val="006F7127"/>
    <w:rsid w:val="007014EA"/>
    <w:rsid w:val="007425B9"/>
    <w:rsid w:val="0075481D"/>
    <w:rsid w:val="00831D84"/>
    <w:rsid w:val="008E511E"/>
    <w:rsid w:val="00903AB6"/>
    <w:rsid w:val="00937960"/>
    <w:rsid w:val="009C1158"/>
    <w:rsid w:val="00A2568C"/>
    <w:rsid w:val="00A616BB"/>
    <w:rsid w:val="00AD51A8"/>
    <w:rsid w:val="00AF5F59"/>
    <w:rsid w:val="00B24255"/>
    <w:rsid w:val="00B27788"/>
    <w:rsid w:val="00BB4FD1"/>
    <w:rsid w:val="00BD0232"/>
    <w:rsid w:val="00C22CAE"/>
    <w:rsid w:val="00C825F7"/>
    <w:rsid w:val="00C829EE"/>
    <w:rsid w:val="00CD1122"/>
    <w:rsid w:val="00D342B5"/>
    <w:rsid w:val="00D745AD"/>
    <w:rsid w:val="00DA03DD"/>
    <w:rsid w:val="00DE2F8D"/>
    <w:rsid w:val="00DE6ECC"/>
    <w:rsid w:val="00E11D2C"/>
    <w:rsid w:val="00E6600A"/>
    <w:rsid w:val="00E739D7"/>
    <w:rsid w:val="00EA03A5"/>
    <w:rsid w:val="00EE5327"/>
    <w:rsid w:val="00F75009"/>
    <w:rsid w:val="00FB5192"/>
    <w:rsid w:val="00FD4C5C"/>
    <w:rsid w:val="00FF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67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14E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tagram.com/admkonda?igshid=bc7yto8bfl6z" TargetMode="External"/><Relationship Id="rId13" Type="http://schemas.openxmlformats.org/officeDocument/2006/relationships/hyperlink" Target="http://admkonda.ru/komfin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mkonda.ru/otkrytyy-byudzhet.html" TargetMode="External"/><Relationship Id="rId12" Type="http://schemas.openxmlformats.org/officeDocument/2006/relationships/hyperlink" Target="http://admkond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admkonda.ru/komfin.html" TargetMode="External"/><Relationship Id="rId11" Type="http://schemas.openxmlformats.org/officeDocument/2006/relationships/hyperlink" Target="http://admkonda.ru/otkrytyy-byudzhet.html" TargetMode="External"/><Relationship Id="rId5" Type="http://schemas.openxmlformats.org/officeDocument/2006/relationships/hyperlink" Target="http://admkonda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admkonda.ru/komfi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mkonda.ru/" TargetMode="External"/><Relationship Id="rId14" Type="http://schemas.openxmlformats.org/officeDocument/2006/relationships/hyperlink" Target="http://admkonda.ru/otkrytyy-byudzhe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02-2201</dc:creator>
  <cp:lastModifiedBy>022201</cp:lastModifiedBy>
  <cp:revision>14</cp:revision>
  <cp:lastPrinted>2021-04-19T08:15:00Z</cp:lastPrinted>
  <dcterms:created xsi:type="dcterms:W3CDTF">2019-04-17T14:56:00Z</dcterms:created>
  <dcterms:modified xsi:type="dcterms:W3CDTF">2021-04-19T15:28:00Z</dcterms:modified>
</cp:coreProperties>
</file>